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E9D7" w14:textId="4F3BB961" w:rsidR="0075607E" w:rsidRPr="002A6C51" w:rsidRDefault="00F901BC" w:rsidP="0075607E">
      <w:pPr>
        <w:pStyle w:val="Kop2"/>
        <w:rPr>
          <w:sz w:val="28"/>
          <w:szCs w:val="28"/>
        </w:rPr>
      </w:pPr>
      <w:bookmarkStart w:id="0" w:name="_Toc126333322"/>
      <w:r w:rsidRPr="002A6C51">
        <w:rPr>
          <w:sz w:val="28"/>
          <w:szCs w:val="28"/>
        </w:rPr>
        <w:t xml:space="preserve">Bijlage </w:t>
      </w:r>
      <w:r w:rsidR="00C663BA" w:rsidRPr="002A6C51">
        <w:rPr>
          <w:sz w:val="28"/>
          <w:szCs w:val="28"/>
        </w:rPr>
        <w:t>B</w:t>
      </w:r>
      <w:r w:rsidRPr="002A6C51">
        <w:rPr>
          <w:sz w:val="28"/>
          <w:szCs w:val="28"/>
        </w:rPr>
        <w:t xml:space="preserve">. Format plan van aanpak </w:t>
      </w:r>
      <w:bookmarkEnd w:id="0"/>
    </w:p>
    <w:p w14:paraId="20A125AF" w14:textId="77777777" w:rsidR="0063567E" w:rsidRDefault="0063567E" w:rsidP="0063567E">
      <w:pPr>
        <w:autoSpaceDE w:val="0"/>
        <w:autoSpaceDN w:val="0"/>
        <w:adjustRightInd w:val="0"/>
        <w:rPr>
          <w:lang w:eastAsia="en-US"/>
        </w:rPr>
      </w:pPr>
    </w:p>
    <w:p w14:paraId="62FBFD36" w14:textId="1F9E04A3" w:rsidR="00917CAB" w:rsidRDefault="0063567E" w:rsidP="00F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In deze bijlage vindt u </w:t>
      </w:r>
      <w:r w:rsidR="001F613B">
        <w:rPr>
          <w:rFonts w:cs="Arial"/>
          <w:szCs w:val="20"/>
        </w:rPr>
        <w:t>het</w:t>
      </w:r>
      <w:r>
        <w:rPr>
          <w:rFonts w:cs="Arial"/>
          <w:szCs w:val="20"/>
        </w:rPr>
        <w:t xml:space="preserve"> format plan van aanpak. Het format is voor een uitgewerkt </w:t>
      </w:r>
      <w:r w:rsidR="00C663BA">
        <w:rPr>
          <w:rFonts w:cs="Arial"/>
          <w:szCs w:val="20"/>
        </w:rPr>
        <w:t xml:space="preserve">plan van aanpak voor de gehele looptijd van </w:t>
      </w:r>
      <w:r w:rsidR="00BC184E">
        <w:rPr>
          <w:rFonts w:cs="Arial"/>
          <w:szCs w:val="20"/>
        </w:rPr>
        <w:t>3</w:t>
      </w:r>
      <w:r w:rsidR="00C663BA">
        <w:rPr>
          <w:rFonts w:cs="Arial"/>
          <w:szCs w:val="20"/>
        </w:rPr>
        <w:t xml:space="preserve"> jaar. </w:t>
      </w:r>
    </w:p>
    <w:p w14:paraId="397D2C09" w14:textId="77777777" w:rsidR="001F613B" w:rsidRDefault="001F613B" w:rsidP="00F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Cs w:val="20"/>
        </w:rPr>
      </w:pPr>
    </w:p>
    <w:p w14:paraId="393D54B2" w14:textId="18BE06CA" w:rsidR="0063567E" w:rsidRDefault="001F613B" w:rsidP="00F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Het </w:t>
      </w:r>
      <w:r w:rsidR="00917CAB">
        <w:rPr>
          <w:szCs w:val="20"/>
        </w:rPr>
        <w:t>plan van aanpak</w:t>
      </w:r>
      <w:r>
        <w:rPr>
          <w:szCs w:val="20"/>
        </w:rPr>
        <w:t xml:space="preserve"> vormt</w:t>
      </w:r>
      <w:r w:rsidR="00917CAB">
        <w:rPr>
          <w:szCs w:val="20"/>
        </w:rPr>
        <w:t xml:space="preserve"> een “levend” document dat tijdens de uitvoering van uw project wordt doorontwikkeld en meebeweegt met de ontwikkelingen </w:t>
      </w:r>
      <w:r w:rsidR="002E571B">
        <w:rPr>
          <w:szCs w:val="20"/>
        </w:rPr>
        <w:t xml:space="preserve">in </w:t>
      </w:r>
      <w:r w:rsidR="00917CAB">
        <w:rPr>
          <w:szCs w:val="20"/>
        </w:rPr>
        <w:t>uw regio. In uw plan van aanpak beschrijft u mijlpalen</w:t>
      </w:r>
      <w:r w:rsidR="00317C11">
        <w:rPr>
          <w:szCs w:val="20"/>
        </w:rPr>
        <w:t>.</w:t>
      </w:r>
      <w:r w:rsidR="00917CAB">
        <w:rPr>
          <w:szCs w:val="20"/>
        </w:rPr>
        <w:t xml:space="preserve"> </w:t>
      </w:r>
      <w:r w:rsidR="00845490" w:rsidRPr="00845490">
        <w:rPr>
          <w:szCs w:val="20"/>
        </w:rPr>
        <w:t xml:space="preserve">Bij de beoordeling van uw subsidieaanvraag wordt gekeken naar de haalbaarheid van deze mijlpalen. Gedurende de looptijd van het project en ontwikkelingen in uw regio kunnen deze mijlpalen </w:t>
      </w:r>
      <w:r w:rsidR="0011093A">
        <w:rPr>
          <w:szCs w:val="20"/>
        </w:rPr>
        <w:t xml:space="preserve">eventueel </w:t>
      </w:r>
      <w:r w:rsidR="00845490" w:rsidRPr="00845490">
        <w:rPr>
          <w:szCs w:val="20"/>
        </w:rPr>
        <w:t xml:space="preserve">worden bijgesteld. </w:t>
      </w:r>
      <w:r w:rsidR="00845490">
        <w:rPr>
          <w:szCs w:val="20"/>
        </w:rPr>
        <w:t xml:space="preserve">Tijdens </w:t>
      </w:r>
      <w:r w:rsidR="0011093A">
        <w:rPr>
          <w:szCs w:val="20"/>
        </w:rPr>
        <w:t xml:space="preserve">(minstens) 3 </w:t>
      </w:r>
      <w:r w:rsidR="00845490">
        <w:rPr>
          <w:szCs w:val="20"/>
        </w:rPr>
        <w:t xml:space="preserve">voortgangsmomenten </w:t>
      </w:r>
      <w:r w:rsidR="00317C11">
        <w:rPr>
          <w:szCs w:val="20"/>
        </w:rPr>
        <w:t>is</w:t>
      </w:r>
      <w:r w:rsidR="00845490">
        <w:rPr>
          <w:szCs w:val="20"/>
        </w:rPr>
        <w:t xml:space="preserve"> </w:t>
      </w:r>
      <w:r w:rsidR="00317C11">
        <w:rPr>
          <w:szCs w:val="20"/>
        </w:rPr>
        <w:t>er</w:t>
      </w:r>
      <w:r w:rsidR="00845490">
        <w:rPr>
          <w:szCs w:val="20"/>
        </w:rPr>
        <w:t xml:space="preserve"> inhoudelijk</w:t>
      </w:r>
      <w:r w:rsidR="00317C11">
        <w:rPr>
          <w:szCs w:val="20"/>
        </w:rPr>
        <w:t>e</w:t>
      </w:r>
      <w:r w:rsidR="00845490">
        <w:rPr>
          <w:szCs w:val="20"/>
        </w:rPr>
        <w:t xml:space="preserve"> en procesmatig</w:t>
      </w:r>
      <w:r w:rsidR="00317C11">
        <w:rPr>
          <w:szCs w:val="20"/>
        </w:rPr>
        <w:t>e terugkoppeling over de voortgang, waaronder de mijlp</w:t>
      </w:r>
      <w:r w:rsidR="000C1AA1">
        <w:rPr>
          <w:szCs w:val="20"/>
        </w:rPr>
        <w:t>a</w:t>
      </w:r>
      <w:r w:rsidR="00317C11">
        <w:rPr>
          <w:szCs w:val="20"/>
        </w:rPr>
        <w:t>len.</w:t>
      </w:r>
    </w:p>
    <w:p w14:paraId="7085BE5C" w14:textId="2008DF9C" w:rsidR="00C663BA" w:rsidRDefault="00C663BA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0F771C79" w14:textId="77777777" w:rsidR="00317C11" w:rsidRDefault="00317C11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1DCBDC94" w14:textId="05CC5EB9" w:rsidR="00C663BA" w:rsidRPr="00C663BA" w:rsidRDefault="00845490" w:rsidP="00C663BA">
      <w:pPr>
        <w:pStyle w:val="Kop2"/>
      </w:pPr>
      <w:r>
        <w:t>Format: subsidie</w:t>
      </w:r>
      <w:r w:rsidR="00C663BA" w:rsidRPr="00C663BA">
        <w:t>aanvraag</w:t>
      </w:r>
      <w:r>
        <w:t xml:space="preserve"> voor </w:t>
      </w:r>
      <w:r w:rsidR="001F6CA6">
        <w:t>3</w:t>
      </w:r>
      <w:r>
        <w:t xml:space="preserve"> jaar</w:t>
      </w:r>
    </w:p>
    <w:p w14:paraId="28A46F69" w14:textId="77777777" w:rsidR="00C663BA" w:rsidRDefault="00C663BA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668FA2EF" w14:textId="0C0A48FB" w:rsidR="00225647" w:rsidRPr="0063567E" w:rsidRDefault="00F901BC" w:rsidP="0022564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In het plan van aanpak</w:t>
      </w:r>
      <w:r w:rsidR="00225647">
        <w:rPr>
          <w:rFonts w:cs="Arial"/>
          <w:szCs w:val="20"/>
        </w:rPr>
        <w:t xml:space="preserve"> voor </w:t>
      </w:r>
      <w:r w:rsidR="001F6CA6">
        <w:rPr>
          <w:rFonts w:cs="Arial"/>
          <w:szCs w:val="20"/>
        </w:rPr>
        <w:t>3</w:t>
      </w:r>
      <w:r w:rsidR="00225647">
        <w:rPr>
          <w:rFonts w:cs="Arial"/>
          <w:szCs w:val="20"/>
        </w:rPr>
        <w:t xml:space="preserve"> jaar </w:t>
      </w:r>
      <w:r>
        <w:rPr>
          <w:rFonts w:cs="Arial"/>
          <w:szCs w:val="20"/>
        </w:rPr>
        <w:t xml:space="preserve">werkt u </w:t>
      </w:r>
      <w:r w:rsidR="00343C77">
        <w:rPr>
          <w:rFonts w:cs="Arial"/>
          <w:szCs w:val="20"/>
        </w:rPr>
        <w:t xml:space="preserve">onderstaande </w:t>
      </w:r>
      <w:r w:rsidR="002E107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onderdelen uit.</w:t>
      </w:r>
      <w:r w:rsidR="00343C77">
        <w:rPr>
          <w:rFonts w:cs="Arial"/>
          <w:szCs w:val="20"/>
        </w:rPr>
        <w:t xml:space="preserve"> Dit vormt de basis </w:t>
      </w:r>
      <w:r w:rsidR="009F47D2">
        <w:rPr>
          <w:rFonts w:cs="Arial"/>
          <w:szCs w:val="20"/>
        </w:rPr>
        <w:t xml:space="preserve">van de subsidieaanvraag en voegt u toe als bijlage in </w:t>
      </w:r>
      <w:proofErr w:type="spellStart"/>
      <w:r w:rsidR="009F47D2">
        <w:rPr>
          <w:rFonts w:cs="Arial"/>
          <w:szCs w:val="20"/>
        </w:rPr>
        <w:t>MijnZonM</w:t>
      </w:r>
      <w:r w:rsidR="00177238">
        <w:rPr>
          <w:rFonts w:cs="Arial"/>
          <w:szCs w:val="20"/>
        </w:rPr>
        <w:t>w</w:t>
      </w:r>
      <w:proofErr w:type="spellEnd"/>
      <w:r w:rsidR="00177238">
        <w:rPr>
          <w:rFonts w:cs="Arial"/>
          <w:szCs w:val="20"/>
        </w:rPr>
        <w:t xml:space="preserve"> (max. 10 A4</w:t>
      </w:r>
      <w:r w:rsidR="00225647">
        <w:rPr>
          <w:rFonts w:cs="Arial"/>
          <w:szCs w:val="20"/>
        </w:rPr>
        <w:t xml:space="preserve">, </w:t>
      </w:r>
      <w:proofErr w:type="spellStart"/>
      <w:r w:rsidR="00225647">
        <w:rPr>
          <w:rFonts w:cs="Arial"/>
          <w:szCs w:val="20"/>
        </w:rPr>
        <w:t>Arial</w:t>
      </w:r>
      <w:proofErr w:type="spellEnd"/>
      <w:r w:rsidR="00225647">
        <w:rPr>
          <w:rFonts w:cs="Arial"/>
          <w:szCs w:val="20"/>
        </w:rPr>
        <w:t xml:space="preserve"> 10 </w:t>
      </w:r>
      <w:proofErr w:type="spellStart"/>
      <w:r w:rsidR="00225647">
        <w:rPr>
          <w:rFonts w:cs="Arial"/>
          <w:szCs w:val="20"/>
        </w:rPr>
        <w:t>pt</w:t>
      </w:r>
      <w:proofErr w:type="spellEnd"/>
      <w:r w:rsidR="00177238">
        <w:rPr>
          <w:rFonts w:cs="Arial"/>
          <w:szCs w:val="20"/>
        </w:rPr>
        <w:t>).</w:t>
      </w:r>
      <w:r w:rsidR="00225647" w:rsidRPr="00225647">
        <w:rPr>
          <w:rFonts w:cs="Arial"/>
          <w:szCs w:val="20"/>
        </w:rPr>
        <w:t xml:space="preserve"> </w:t>
      </w:r>
      <w:r w:rsidR="00225647">
        <w:rPr>
          <w:rFonts w:cs="Arial"/>
          <w:szCs w:val="20"/>
        </w:rPr>
        <w:t xml:space="preserve">Het plan van aanpak voegt u als aparte bijlage toe in </w:t>
      </w:r>
      <w:proofErr w:type="spellStart"/>
      <w:r w:rsidR="00225647">
        <w:rPr>
          <w:rFonts w:cs="Arial"/>
          <w:szCs w:val="20"/>
        </w:rPr>
        <w:t>MijnZonMw</w:t>
      </w:r>
      <w:proofErr w:type="spellEnd"/>
      <w:r w:rsidR="00225647">
        <w:rPr>
          <w:rFonts w:cs="Arial"/>
          <w:szCs w:val="20"/>
        </w:rPr>
        <w:t xml:space="preserve">. </w:t>
      </w:r>
    </w:p>
    <w:p w14:paraId="2F6AA269" w14:textId="77777777" w:rsidR="00225647" w:rsidRPr="00C663BA" w:rsidRDefault="00225647" w:rsidP="00225647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6233A4E8" w14:textId="28E56C17" w:rsidR="00F901BC" w:rsidRDefault="00F901BC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0B213A2D" w14:textId="4A469002" w:rsidR="007A142E" w:rsidRPr="007A142E" w:rsidRDefault="007A142E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Context</w:t>
      </w:r>
    </w:p>
    <w:p w14:paraId="5696B04D" w14:textId="6A3E7740" w:rsidR="007A142E" w:rsidRDefault="007A142E" w:rsidP="00C051F2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Beschrijf de context van uw veiligheidsr</w:t>
      </w:r>
      <w:r w:rsidR="00E2599F">
        <w:rPr>
          <w:rFonts w:cs="Arial"/>
          <w:i/>
          <w:iCs/>
          <w:szCs w:val="20"/>
        </w:rPr>
        <w:t>egio</w:t>
      </w:r>
      <w:r>
        <w:rPr>
          <w:rFonts w:cs="Arial"/>
          <w:i/>
          <w:iCs/>
          <w:szCs w:val="20"/>
        </w:rPr>
        <w:t xml:space="preserve"> of </w:t>
      </w:r>
      <w:proofErr w:type="spellStart"/>
      <w:r>
        <w:rPr>
          <w:rFonts w:cs="Arial"/>
          <w:i/>
          <w:iCs/>
          <w:szCs w:val="20"/>
        </w:rPr>
        <w:t>hotspot</w:t>
      </w:r>
      <w:proofErr w:type="spellEnd"/>
      <w:r>
        <w:rPr>
          <w:rFonts w:cs="Arial"/>
          <w:i/>
          <w:iCs/>
          <w:szCs w:val="20"/>
        </w:rPr>
        <w:t xml:space="preserve"> in relatie tot de aanpak van mensen met onbegrepen gedrag. </w:t>
      </w:r>
    </w:p>
    <w:p w14:paraId="4A168320" w14:textId="77777777" w:rsidR="00BC5E24" w:rsidRPr="00C720DE" w:rsidRDefault="00BC5E24" w:rsidP="00BC5E24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C720DE">
        <w:rPr>
          <w:rFonts w:cs="Arial"/>
          <w:i/>
          <w:iCs/>
          <w:szCs w:val="20"/>
        </w:rPr>
        <w:t>Wie zijn de belangrijkste doelgroepen?</w:t>
      </w:r>
    </w:p>
    <w:p w14:paraId="5CB132A6" w14:textId="77777777" w:rsidR="00BC5E24" w:rsidRDefault="00BC5E24" w:rsidP="00BC5E24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Wat zijn de relevante feiten en cijfers daarbij? </w:t>
      </w:r>
    </w:p>
    <w:p w14:paraId="2F0B5EC8" w14:textId="333A45E9" w:rsidR="000521EC" w:rsidRDefault="00BC5E24" w:rsidP="00BC5E24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Welke relevante projecten hebben er eerder gelopen en hoe sluit uw project daarbij aan? </w:t>
      </w:r>
    </w:p>
    <w:p w14:paraId="37ED0743" w14:textId="7745F9E7" w:rsidR="007A142E" w:rsidRPr="001F6CA6" w:rsidRDefault="001F6CA6" w:rsidP="00C051F2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i/>
          <w:iCs/>
          <w:szCs w:val="20"/>
        </w:rPr>
        <w:t xml:space="preserve">Wat zijn de belangrijkste </w:t>
      </w:r>
      <w:r w:rsidR="0072631D">
        <w:rPr>
          <w:rFonts w:cs="Arial"/>
          <w:i/>
          <w:iCs/>
          <w:szCs w:val="20"/>
        </w:rPr>
        <w:t xml:space="preserve">knelpunten en uitdagingen </w:t>
      </w:r>
      <w:r>
        <w:rPr>
          <w:rFonts w:cs="Arial"/>
          <w:i/>
          <w:iCs/>
          <w:szCs w:val="20"/>
        </w:rPr>
        <w:t>in</w:t>
      </w:r>
      <w:r w:rsidR="007A142E">
        <w:rPr>
          <w:rFonts w:cs="Arial"/>
          <w:i/>
          <w:iCs/>
          <w:szCs w:val="20"/>
        </w:rPr>
        <w:t xml:space="preserve"> uw </w:t>
      </w:r>
      <w:proofErr w:type="spellStart"/>
      <w:r w:rsidR="007A142E">
        <w:rPr>
          <w:rFonts w:cs="Arial"/>
          <w:i/>
          <w:iCs/>
          <w:szCs w:val="20"/>
        </w:rPr>
        <w:t>hotspot</w:t>
      </w:r>
      <w:proofErr w:type="spellEnd"/>
      <w:r w:rsidR="007A142E">
        <w:rPr>
          <w:rFonts w:cs="Arial"/>
          <w:i/>
          <w:iCs/>
          <w:szCs w:val="20"/>
        </w:rPr>
        <w:t xml:space="preserve"> of veiligheidsregio</w:t>
      </w:r>
      <w:r w:rsidR="00225647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met betrekking tot </w:t>
      </w:r>
      <w:r w:rsidR="00225647">
        <w:rPr>
          <w:rFonts w:cs="Arial"/>
          <w:i/>
          <w:iCs/>
          <w:szCs w:val="20"/>
        </w:rPr>
        <w:t>de aanpak van mensen met onbegrepen gedrag met (zeer) complexe problematiek</w:t>
      </w:r>
      <w:r w:rsidR="00C051F2">
        <w:rPr>
          <w:rFonts w:cs="Arial"/>
          <w:i/>
          <w:iCs/>
          <w:szCs w:val="20"/>
        </w:rPr>
        <w:t xml:space="preserve">? </w:t>
      </w:r>
    </w:p>
    <w:p w14:paraId="48FBB962" w14:textId="77777777" w:rsidR="00223512" w:rsidRPr="00223512" w:rsidRDefault="00223512" w:rsidP="0068646F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i/>
          <w:iCs/>
          <w:szCs w:val="20"/>
        </w:rPr>
        <w:t xml:space="preserve">Hoe is de samenwerking tot stand gekomen? </w:t>
      </w:r>
    </w:p>
    <w:p w14:paraId="5FF02A47" w14:textId="77777777" w:rsidR="00223512" w:rsidRPr="00E42815" w:rsidRDefault="00223512" w:rsidP="00223512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i/>
          <w:iCs/>
          <w:szCs w:val="20"/>
        </w:rPr>
        <w:t>Welke vraagstukken spelen rond de samenwerking op inhoudelijk-, bestuurlijk- en uitvoeringsniveau.</w:t>
      </w:r>
      <w:r w:rsidRPr="001F6CA6">
        <w:rPr>
          <w:rFonts w:cs="Arial"/>
          <w:i/>
          <w:iCs/>
          <w:szCs w:val="20"/>
        </w:rPr>
        <w:t xml:space="preserve"> </w:t>
      </w:r>
    </w:p>
    <w:p w14:paraId="2C0650E3" w14:textId="3E737ED5" w:rsidR="001370D7" w:rsidRPr="00B60F33" w:rsidRDefault="00E42815" w:rsidP="001370D7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B60F33">
        <w:rPr>
          <w:i/>
          <w:iCs/>
        </w:rPr>
        <w:t xml:space="preserve">Voeg, in samenspraak met uw regioadviseur, een korte reflectie toe over relevante ontwikkelingen in uw regio. </w:t>
      </w:r>
      <w:r w:rsidR="001370D7" w:rsidRPr="00B60F33">
        <w:rPr>
          <w:i/>
          <w:iCs/>
          <w:szCs w:val="20"/>
        </w:rPr>
        <w:t>Beschrijf op welke wijze u de verbinding gaat leggen met de kenniswerkplaatsen.</w:t>
      </w:r>
    </w:p>
    <w:p w14:paraId="6A876DCA" w14:textId="77777777" w:rsidR="00C051F2" w:rsidRDefault="00C051F2" w:rsidP="00F901BC">
      <w:pPr>
        <w:autoSpaceDE w:val="0"/>
        <w:autoSpaceDN w:val="0"/>
        <w:adjustRightInd w:val="0"/>
        <w:ind w:left="360"/>
        <w:rPr>
          <w:rFonts w:cs="Arial"/>
          <w:szCs w:val="20"/>
        </w:rPr>
      </w:pPr>
    </w:p>
    <w:p w14:paraId="2FC192E9" w14:textId="6651264A" w:rsidR="007A142E" w:rsidRDefault="00AB3887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Doelstelling</w:t>
      </w:r>
    </w:p>
    <w:p w14:paraId="39BBFCC7" w14:textId="223C8E1F" w:rsidR="00AB3887" w:rsidRDefault="00AB3887" w:rsidP="00C051F2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AB3887">
        <w:rPr>
          <w:rFonts w:cs="Arial"/>
          <w:i/>
          <w:iCs/>
          <w:szCs w:val="20"/>
        </w:rPr>
        <w:t xml:space="preserve">Formuleer één of </w:t>
      </w:r>
      <w:r w:rsidR="00EF6806">
        <w:rPr>
          <w:rFonts w:cs="Arial"/>
          <w:i/>
          <w:iCs/>
          <w:szCs w:val="20"/>
        </w:rPr>
        <w:t>meerdere</w:t>
      </w:r>
      <w:r w:rsidRPr="00AB3887">
        <w:rPr>
          <w:rFonts w:cs="Arial"/>
          <w:i/>
          <w:iCs/>
          <w:szCs w:val="20"/>
        </w:rPr>
        <w:t xml:space="preserve"> hoofddoelstellingen</w:t>
      </w:r>
      <w:r>
        <w:rPr>
          <w:rFonts w:cs="Arial"/>
          <w:i/>
          <w:iCs/>
          <w:szCs w:val="20"/>
        </w:rPr>
        <w:t xml:space="preserve"> en w</w:t>
      </w:r>
      <w:r w:rsidRPr="00AB3887">
        <w:rPr>
          <w:rFonts w:cs="Arial"/>
          <w:i/>
          <w:iCs/>
          <w:szCs w:val="20"/>
        </w:rPr>
        <w:t>erk deze uit in operationele resultaten</w:t>
      </w:r>
      <w:r w:rsidR="00030FD6">
        <w:rPr>
          <w:rFonts w:cs="Arial"/>
          <w:i/>
          <w:iCs/>
          <w:szCs w:val="20"/>
        </w:rPr>
        <w:t xml:space="preserve"> (mijlpalen)</w:t>
      </w:r>
      <w:r>
        <w:rPr>
          <w:rFonts w:cs="Arial"/>
          <w:i/>
          <w:iCs/>
          <w:szCs w:val="20"/>
        </w:rPr>
        <w:t>.</w:t>
      </w:r>
    </w:p>
    <w:p w14:paraId="058C2644" w14:textId="5D46EE22" w:rsidR="00F8431D" w:rsidRPr="00F8431D" w:rsidRDefault="00F8431D" w:rsidP="00F8431D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Welke </w:t>
      </w:r>
      <w:r w:rsidRPr="00F8431D">
        <w:rPr>
          <w:rFonts w:cs="Arial"/>
          <w:i/>
          <w:iCs/>
          <w:szCs w:val="20"/>
        </w:rPr>
        <w:t>inhoudelijke thema</w:t>
      </w:r>
      <w:r w:rsidR="00234CE6">
        <w:rPr>
          <w:rFonts w:cs="Arial"/>
          <w:i/>
          <w:iCs/>
          <w:szCs w:val="20"/>
        </w:rPr>
        <w:t>’</w:t>
      </w:r>
      <w:r w:rsidRPr="00F8431D">
        <w:rPr>
          <w:rFonts w:cs="Arial"/>
          <w:i/>
          <w:iCs/>
          <w:szCs w:val="20"/>
        </w:rPr>
        <w:t>s en samenwerkingsvormen</w:t>
      </w:r>
      <w:r>
        <w:rPr>
          <w:rFonts w:cs="Arial"/>
          <w:i/>
          <w:iCs/>
          <w:szCs w:val="20"/>
        </w:rPr>
        <w:t xml:space="preserve"> worden opgepakt?</w:t>
      </w:r>
    </w:p>
    <w:p w14:paraId="08577B57" w14:textId="531A50B1" w:rsidR="00FD2F2E" w:rsidRDefault="00FD2F2E" w:rsidP="00FD2F2E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C663BA">
        <w:rPr>
          <w:rFonts w:cs="Arial"/>
          <w:i/>
          <w:iCs/>
          <w:szCs w:val="20"/>
        </w:rPr>
        <w:t xml:space="preserve">Een resultaat is </w:t>
      </w:r>
      <w:r w:rsidR="00F8431D">
        <w:rPr>
          <w:rFonts w:cs="Arial"/>
          <w:i/>
          <w:iCs/>
          <w:szCs w:val="20"/>
        </w:rPr>
        <w:t>in ieder geval</w:t>
      </w:r>
      <w:r w:rsidRPr="00C663BA">
        <w:rPr>
          <w:rFonts w:cs="Arial"/>
          <w:i/>
          <w:iCs/>
          <w:szCs w:val="20"/>
        </w:rPr>
        <w:t xml:space="preserve"> een samenwerkingsovereenkomst na 1 jaar.</w:t>
      </w:r>
      <w:r w:rsidR="003823EE">
        <w:rPr>
          <w:rStyle w:val="Voetnootmarkering"/>
          <w:rFonts w:cs="Arial"/>
          <w:i/>
          <w:iCs/>
          <w:szCs w:val="20"/>
        </w:rPr>
        <w:footnoteReference w:id="1"/>
      </w:r>
    </w:p>
    <w:p w14:paraId="33967E87" w14:textId="7C5B2562" w:rsidR="00F8431D" w:rsidRPr="00F8431D" w:rsidRDefault="00F8431D" w:rsidP="00F8431D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Doelstellingen kunnen als leerdoelen worden geformuleerd.</w:t>
      </w:r>
      <w:r w:rsidRPr="00F8431D">
        <w:rPr>
          <w:rFonts w:cs="Arial"/>
          <w:i/>
          <w:iCs/>
          <w:szCs w:val="20"/>
        </w:rPr>
        <w:t xml:space="preserve"> </w:t>
      </w:r>
    </w:p>
    <w:p w14:paraId="753CA203" w14:textId="73309850" w:rsidR="00FD2F2E" w:rsidRDefault="00FD2F2E" w:rsidP="00FD2F2E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2399756E" w14:textId="233300E2" w:rsidR="00F901BC" w:rsidRPr="00CD33D2" w:rsidRDefault="00A07C45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Plan van aanpak</w:t>
      </w:r>
    </w:p>
    <w:p w14:paraId="37B8FC7A" w14:textId="2E706F1E" w:rsidR="00F8431D" w:rsidRPr="00F8431D" w:rsidRDefault="00343C77" w:rsidP="00F8431D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F8431D">
        <w:rPr>
          <w:rFonts w:cs="Arial"/>
          <w:i/>
          <w:iCs/>
          <w:szCs w:val="20"/>
        </w:rPr>
        <w:t>Beschrijf op welke wijze u de samenwerking tussen het zorg-, veiligheids- en sociaal domein gaat verbeteren op inhoudelijk, bestuurlijk en/of uitvoeringsniveau.</w:t>
      </w:r>
    </w:p>
    <w:p w14:paraId="322230C4" w14:textId="2C223787" w:rsidR="00343C77" w:rsidRPr="00F8431D" w:rsidRDefault="00343C77" w:rsidP="00F8431D">
      <w:pPr>
        <w:pStyle w:val="Lijstalinea"/>
        <w:numPr>
          <w:ilvl w:val="1"/>
          <w:numId w:val="5"/>
        </w:numPr>
        <w:jc w:val="left"/>
        <w:rPr>
          <w:i/>
          <w:iCs/>
        </w:rPr>
      </w:pPr>
      <w:r w:rsidRPr="00F8431D">
        <w:rPr>
          <w:i/>
          <w:iCs/>
        </w:rPr>
        <w:t xml:space="preserve">Denk hierbij aan </w:t>
      </w:r>
      <w:r w:rsidRPr="00F8431D">
        <w:rPr>
          <w:rFonts w:cs="Arial"/>
          <w:i/>
          <w:iCs/>
          <w:szCs w:val="20"/>
        </w:rPr>
        <w:t xml:space="preserve">het efficiënter inrichten van bestuurlijke en uitvoerende overlegtafels, heldere afspraken over op- en afschalen, casus- en procesregie en privacy en gegevensdeling. Ook kan de regio en de ondersteuningsbehoefte van haar inwoners beter in beeld worden gebracht, of de verbinding met het sociaal domein worden versterkt. </w:t>
      </w:r>
    </w:p>
    <w:p w14:paraId="4787E34A" w14:textId="579DDF06" w:rsidR="002D37AE" w:rsidRPr="00F8431D" w:rsidRDefault="0075607E" w:rsidP="00F8431D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F8431D">
        <w:rPr>
          <w:rFonts w:cs="Arial"/>
          <w:i/>
          <w:iCs/>
          <w:szCs w:val="20"/>
        </w:rPr>
        <w:t>Beschrijf op welke wijze u</w:t>
      </w:r>
      <w:r w:rsidR="002D37AE" w:rsidRPr="00F8431D">
        <w:rPr>
          <w:rFonts w:cs="Arial"/>
          <w:i/>
          <w:iCs/>
          <w:szCs w:val="20"/>
        </w:rPr>
        <w:t xml:space="preserve"> duurzame samenwerkingsvormen </w:t>
      </w:r>
      <w:r w:rsidR="00FD2F2E" w:rsidRPr="00F8431D">
        <w:rPr>
          <w:rFonts w:cs="Arial"/>
          <w:i/>
          <w:iCs/>
          <w:szCs w:val="20"/>
        </w:rPr>
        <w:t xml:space="preserve">en/of interventies </w:t>
      </w:r>
      <w:r w:rsidRPr="00F8431D">
        <w:rPr>
          <w:rFonts w:cs="Arial"/>
          <w:i/>
          <w:iCs/>
          <w:szCs w:val="20"/>
        </w:rPr>
        <w:t xml:space="preserve">gaat implementeren en uitvoeren </w:t>
      </w:r>
      <w:r w:rsidR="002D37AE" w:rsidRPr="00F8431D">
        <w:rPr>
          <w:rFonts w:cs="Arial"/>
          <w:i/>
          <w:iCs/>
          <w:szCs w:val="20"/>
        </w:rPr>
        <w:t>voor het leveren van zorg en ondersteuning rondom acute én niet-acute meldingen in de meldkamer of op straat.</w:t>
      </w:r>
    </w:p>
    <w:p w14:paraId="71BCD6BB" w14:textId="4BBC0D6E" w:rsidR="000C470E" w:rsidRPr="0075607E" w:rsidRDefault="000C470E" w:rsidP="00794184">
      <w:pPr>
        <w:pStyle w:val="Lijstalinea"/>
        <w:numPr>
          <w:ilvl w:val="1"/>
          <w:numId w:val="5"/>
        </w:numPr>
        <w:jc w:val="left"/>
        <w:rPr>
          <w:i/>
          <w:iCs/>
        </w:rPr>
      </w:pPr>
      <w:r>
        <w:rPr>
          <w:i/>
          <w:iCs/>
        </w:rPr>
        <w:lastRenderedPageBreak/>
        <w:t xml:space="preserve">Denk daarbij aan </w:t>
      </w:r>
      <w:r w:rsidR="00172762">
        <w:rPr>
          <w:i/>
          <w:iCs/>
        </w:rPr>
        <w:t>(</w:t>
      </w:r>
      <w:r>
        <w:rPr>
          <w:i/>
          <w:iCs/>
        </w:rPr>
        <w:t>kosten</w:t>
      </w:r>
      <w:r w:rsidR="00172762">
        <w:rPr>
          <w:i/>
          <w:iCs/>
        </w:rPr>
        <w:t>)</w:t>
      </w:r>
      <w:r>
        <w:rPr>
          <w:i/>
          <w:iCs/>
        </w:rPr>
        <w:t>efficiënte interventies</w:t>
      </w:r>
      <w:r w:rsidR="00580979">
        <w:rPr>
          <w:i/>
          <w:iCs/>
        </w:rPr>
        <w:t xml:space="preserve"> gericht op </w:t>
      </w:r>
      <w:proofErr w:type="spellStart"/>
      <w:r w:rsidR="00580979">
        <w:rPr>
          <w:i/>
          <w:iCs/>
        </w:rPr>
        <w:t>multi</w:t>
      </w:r>
      <w:proofErr w:type="spellEnd"/>
      <w:r w:rsidR="00580979">
        <w:rPr>
          <w:i/>
          <w:iCs/>
        </w:rPr>
        <w:t xml:space="preserve">-triage met het zorg-, veiligheids- en sociaal domein, triage op straat, een </w:t>
      </w:r>
      <w:proofErr w:type="spellStart"/>
      <w:r w:rsidR="00580979">
        <w:rPr>
          <w:i/>
          <w:iCs/>
        </w:rPr>
        <w:t>triagist</w:t>
      </w:r>
      <w:proofErr w:type="spellEnd"/>
      <w:r w:rsidR="00580979">
        <w:rPr>
          <w:i/>
          <w:iCs/>
        </w:rPr>
        <w:t xml:space="preserve"> op de meldkamer of het anders inrichten van het meldproces. </w:t>
      </w:r>
      <w:r w:rsidR="00FD2F2E">
        <w:rPr>
          <w:i/>
          <w:iCs/>
        </w:rPr>
        <w:t xml:space="preserve">De inzet van </w:t>
      </w:r>
      <w:r w:rsidR="00580979">
        <w:rPr>
          <w:i/>
          <w:iCs/>
        </w:rPr>
        <w:t>professionals in de praktijk</w:t>
      </w:r>
      <w:r w:rsidR="00FD2F2E">
        <w:rPr>
          <w:i/>
          <w:iCs/>
        </w:rPr>
        <w:t xml:space="preserve"> kan worden gefinancierd</w:t>
      </w:r>
      <w:r w:rsidR="00580979">
        <w:rPr>
          <w:i/>
          <w:iCs/>
        </w:rPr>
        <w:t xml:space="preserve">. </w:t>
      </w:r>
    </w:p>
    <w:p w14:paraId="66F2F3F1" w14:textId="20274E33" w:rsidR="00F8431D" w:rsidRPr="00F8431D" w:rsidRDefault="0075607E" w:rsidP="00F8431D">
      <w:pPr>
        <w:pStyle w:val="Lijstalinea"/>
        <w:numPr>
          <w:ilvl w:val="0"/>
          <w:numId w:val="5"/>
        </w:numPr>
        <w:jc w:val="left"/>
        <w:rPr>
          <w:i/>
          <w:iCs/>
        </w:rPr>
      </w:pPr>
      <w:r w:rsidRPr="00F8431D">
        <w:rPr>
          <w:i/>
          <w:iCs/>
        </w:rPr>
        <w:t xml:space="preserve">Onderbouw hoe de operationele resultaten worden behaald. </w:t>
      </w:r>
    </w:p>
    <w:p w14:paraId="7F910C29" w14:textId="77777777" w:rsidR="00F8431D" w:rsidRPr="00F8431D" w:rsidRDefault="00F8431D" w:rsidP="00F8431D">
      <w:pPr>
        <w:rPr>
          <w:i/>
          <w:iCs/>
        </w:rPr>
      </w:pPr>
    </w:p>
    <w:p w14:paraId="711E96C7" w14:textId="6885DBF2" w:rsidR="0075607E" w:rsidRPr="0075607E" w:rsidRDefault="00B4289D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Haalbaarheid</w:t>
      </w:r>
    </w:p>
    <w:p w14:paraId="1BD710C7" w14:textId="55D56D4B" w:rsidR="0075607E" w:rsidRPr="00FA0175" w:rsidRDefault="0075607E" w:rsidP="00FA0175">
      <w:pPr>
        <w:numPr>
          <w:ilvl w:val="0"/>
          <w:numId w:val="7"/>
        </w:numPr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 xml:space="preserve">Geef een </w:t>
      </w:r>
      <w:r w:rsidR="00FA0175" w:rsidRPr="00FA0175">
        <w:rPr>
          <w:rFonts w:cs="Arial"/>
          <w:i/>
          <w:iCs/>
          <w:szCs w:val="20"/>
        </w:rPr>
        <w:t>(tijds)</w:t>
      </w:r>
      <w:r w:rsidRPr="00FA0175">
        <w:rPr>
          <w:rFonts w:cs="Arial"/>
          <w:i/>
          <w:iCs/>
          <w:szCs w:val="20"/>
        </w:rPr>
        <w:t>planning van het project</w:t>
      </w:r>
      <w:r w:rsidR="000473EF">
        <w:rPr>
          <w:rFonts w:cs="Arial"/>
          <w:i/>
          <w:iCs/>
          <w:szCs w:val="20"/>
        </w:rPr>
        <w:t xml:space="preserve"> met </w:t>
      </w:r>
      <w:r w:rsidR="000473EF" w:rsidRPr="00831450">
        <w:rPr>
          <w:rFonts w:cs="Arial"/>
          <w:i/>
          <w:iCs/>
          <w:szCs w:val="20"/>
        </w:rPr>
        <w:t>concrete projectactiviteiten</w:t>
      </w:r>
      <w:r w:rsidRPr="00FA0175">
        <w:rPr>
          <w:rFonts w:cs="Arial"/>
          <w:i/>
          <w:iCs/>
          <w:szCs w:val="20"/>
        </w:rPr>
        <w:t>.</w:t>
      </w:r>
      <w:r w:rsidR="007A5786">
        <w:rPr>
          <w:rFonts w:cs="Arial"/>
          <w:i/>
          <w:iCs/>
          <w:szCs w:val="20"/>
        </w:rPr>
        <w:t xml:space="preserve"> </w:t>
      </w:r>
    </w:p>
    <w:p w14:paraId="25EAD0C1" w14:textId="59A9A0FE" w:rsidR="000473EF" w:rsidRPr="00734450" w:rsidRDefault="00427EE8" w:rsidP="00734450">
      <w:pPr>
        <w:numPr>
          <w:ilvl w:val="1"/>
          <w:numId w:val="7"/>
        </w:numPr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Houdt daarbij rekening dat i</w:t>
      </w:r>
      <w:r w:rsidR="00734450">
        <w:rPr>
          <w:rFonts w:cs="Arial"/>
          <w:i/>
          <w:iCs/>
          <w:szCs w:val="20"/>
        </w:rPr>
        <w:t xml:space="preserve">n </w:t>
      </w:r>
      <w:r w:rsidR="00B07EB0" w:rsidRPr="007A5786">
        <w:rPr>
          <w:rFonts w:cs="Arial"/>
          <w:i/>
          <w:iCs/>
          <w:szCs w:val="20"/>
        </w:rPr>
        <w:t xml:space="preserve">de </w:t>
      </w:r>
      <w:r w:rsidR="000473EF">
        <w:rPr>
          <w:rFonts w:cs="Arial"/>
          <w:i/>
          <w:iCs/>
          <w:szCs w:val="20"/>
        </w:rPr>
        <w:t>planning</w:t>
      </w:r>
      <w:r w:rsidR="00B07EB0" w:rsidRPr="007A5786">
        <w:rPr>
          <w:rFonts w:cs="Arial"/>
          <w:i/>
          <w:iCs/>
          <w:szCs w:val="20"/>
        </w:rPr>
        <w:t xml:space="preserve"> </w:t>
      </w:r>
      <w:r w:rsidR="00030FD6">
        <w:rPr>
          <w:rFonts w:cs="Arial"/>
          <w:i/>
          <w:iCs/>
          <w:szCs w:val="20"/>
        </w:rPr>
        <w:t xml:space="preserve">een </w:t>
      </w:r>
      <w:r w:rsidR="00917CAB" w:rsidRPr="00734450">
        <w:rPr>
          <w:rFonts w:cs="Arial"/>
          <w:i/>
          <w:iCs/>
          <w:szCs w:val="20"/>
        </w:rPr>
        <w:t xml:space="preserve">site </w:t>
      </w:r>
      <w:proofErr w:type="spellStart"/>
      <w:r w:rsidR="00917CAB" w:rsidRPr="00734450">
        <w:rPr>
          <w:rFonts w:cs="Arial"/>
          <w:i/>
          <w:iCs/>
          <w:szCs w:val="20"/>
        </w:rPr>
        <w:t>visit</w:t>
      </w:r>
      <w:proofErr w:type="spellEnd"/>
      <w:r w:rsidR="00917CAB" w:rsidRPr="00734450">
        <w:rPr>
          <w:rFonts w:cs="Arial"/>
          <w:i/>
          <w:iCs/>
          <w:szCs w:val="20"/>
        </w:rPr>
        <w:t xml:space="preserve"> met een afvaardiging van de </w:t>
      </w:r>
      <w:r w:rsidR="002B4D6E" w:rsidRPr="00734450">
        <w:rPr>
          <w:rFonts w:cs="Arial"/>
          <w:i/>
          <w:iCs/>
          <w:szCs w:val="20"/>
        </w:rPr>
        <w:t>programma</w:t>
      </w:r>
      <w:r w:rsidR="00917CAB" w:rsidRPr="00734450">
        <w:rPr>
          <w:rFonts w:cs="Arial"/>
          <w:i/>
          <w:iCs/>
          <w:szCs w:val="20"/>
        </w:rPr>
        <w:t xml:space="preserve">commissie, ZonMw </w:t>
      </w:r>
      <w:r w:rsidR="00B07EB0" w:rsidRPr="00734450">
        <w:rPr>
          <w:rFonts w:cs="Arial"/>
          <w:i/>
          <w:iCs/>
          <w:szCs w:val="20"/>
        </w:rPr>
        <w:t>é</w:t>
      </w:r>
      <w:r w:rsidR="00917CAB" w:rsidRPr="00734450">
        <w:rPr>
          <w:rFonts w:cs="Arial"/>
          <w:i/>
          <w:iCs/>
          <w:szCs w:val="20"/>
        </w:rPr>
        <w:t>n de betrokken regioadviseur</w:t>
      </w:r>
      <w:r w:rsidR="00734450" w:rsidRPr="00734450">
        <w:rPr>
          <w:rFonts w:cs="Arial"/>
          <w:i/>
          <w:iCs/>
          <w:szCs w:val="20"/>
        </w:rPr>
        <w:t xml:space="preserve"> wordt georganiseerd</w:t>
      </w:r>
      <w:r w:rsidR="00917CAB" w:rsidRPr="00734450">
        <w:rPr>
          <w:rFonts w:cs="Arial"/>
          <w:i/>
          <w:iCs/>
          <w:szCs w:val="20"/>
        </w:rPr>
        <w:t>.</w:t>
      </w:r>
    </w:p>
    <w:p w14:paraId="2A8CC3A7" w14:textId="77777777" w:rsidR="00C96E17" w:rsidRPr="00C96E17" w:rsidRDefault="000473EF" w:rsidP="00765B11">
      <w:pPr>
        <w:numPr>
          <w:ilvl w:val="0"/>
          <w:numId w:val="7"/>
        </w:numPr>
        <w:spacing w:after="160" w:line="259" w:lineRule="auto"/>
        <w:rPr>
          <w:rFonts w:cs="Arial"/>
          <w:b/>
          <w:bCs/>
          <w:sz w:val="22"/>
        </w:rPr>
      </w:pPr>
      <w:r w:rsidRPr="00C96E17">
        <w:rPr>
          <w:rFonts w:cs="Arial"/>
          <w:i/>
          <w:iCs/>
          <w:szCs w:val="20"/>
        </w:rPr>
        <w:t>Beschrijf de kansen en belemmeringen bij de uitvoering van het project en formuleer passende maatregelen daarbij.</w:t>
      </w:r>
    </w:p>
    <w:p w14:paraId="608DB61B" w14:textId="584C401D" w:rsidR="00FA0175" w:rsidRPr="00C96E17" w:rsidRDefault="00FA0175" w:rsidP="00C96E17">
      <w:pPr>
        <w:pStyle w:val="Lijstalinea"/>
        <w:numPr>
          <w:ilvl w:val="0"/>
          <w:numId w:val="13"/>
        </w:numPr>
        <w:spacing w:after="160" w:line="259" w:lineRule="auto"/>
        <w:rPr>
          <w:rFonts w:cs="Arial"/>
          <w:b/>
          <w:bCs/>
          <w:sz w:val="22"/>
        </w:rPr>
      </w:pPr>
      <w:r w:rsidRPr="00C96E17">
        <w:rPr>
          <w:rFonts w:cs="Arial"/>
          <w:b/>
          <w:bCs/>
          <w:sz w:val="22"/>
        </w:rPr>
        <w:t>Leren en verbeteren</w:t>
      </w:r>
    </w:p>
    <w:p w14:paraId="2676652D" w14:textId="1BB68A32" w:rsidR="002E1077" w:rsidRPr="000473EF" w:rsidRDefault="000473EF" w:rsidP="000473EF">
      <w:pPr>
        <w:pStyle w:val="Lijstalinea"/>
        <w:numPr>
          <w:ilvl w:val="0"/>
          <w:numId w:val="7"/>
        </w:numPr>
        <w:ind w:left="717" w:hanging="357"/>
        <w:jc w:val="left"/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 xml:space="preserve">Beschrijf </w:t>
      </w:r>
      <w:r>
        <w:rPr>
          <w:rFonts w:cs="Arial"/>
          <w:i/>
          <w:iCs/>
          <w:szCs w:val="20"/>
        </w:rPr>
        <w:t xml:space="preserve">de </w:t>
      </w:r>
      <w:r w:rsidRPr="00FA0175">
        <w:rPr>
          <w:rFonts w:cs="Arial"/>
          <w:i/>
          <w:iCs/>
          <w:szCs w:val="20"/>
        </w:rPr>
        <w:t>inrichting van het leer- en verbeterproces. Houdt hierbij rekening met onderstaande punten</w:t>
      </w:r>
      <w:r>
        <w:rPr>
          <w:rFonts w:cs="Arial"/>
          <w:i/>
          <w:iCs/>
          <w:szCs w:val="20"/>
        </w:rPr>
        <w:t>:</w:t>
      </w:r>
    </w:p>
    <w:p w14:paraId="1AB28135" w14:textId="7FE6416B" w:rsidR="000473EF" w:rsidRDefault="000473EF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>
        <w:rPr>
          <w:rFonts w:eastAsia="Times New Roman" w:cs="Arial"/>
          <w:i/>
          <w:iCs/>
          <w:szCs w:val="20"/>
          <w:lang w:eastAsia="nl-NL"/>
        </w:rPr>
        <w:t xml:space="preserve">Maak gebruik van </w:t>
      </w:r>
      <w:r w:rsidRPr="000473EF">
        <w:rPr>
          <w:rFonts w:eastAsia="Times New Roman" w:cs="Arial"/>
          <w:i/>
          <w:iCs/>
          <w:szCs w:val="20"/>
          <w:lang w:eastAsia="nl-NL"/>
        </w:rPr>
        <w:t>wetenschappelijke en/of in de praktijk beproefde methoden</w:t>
      </w:r>
      <w:r>
        <w:rPr>
          <w:rFonts w:eastAsia="Times New Roman" w:cs="Arial"/>
          <w:i/>
          <w:iCs/>
          <w:szCs w:val="20"/>
          <w:lang w:eastAsia="nl-NL"/>
        </w:rPr>
        <w:t>.</w:t>
      </w:r>
      <w:r w:rsidRPr="000473EF">
        <w:rPr>
          <w:rFonts w:eastAsia="Times New Roman" w:cs="Arial"/>
          <w:i/>
          <w:iCs/>
          <w:szCs w:val="20"/>
          <w:lang w:eastAsia="nl-NL"/>
        </w:rPr>
        <w:t xml:space="preserve"> </w:t>
      </w:r>
    </w:p>
    <w:p w14:paraId="2714370E" w14:textId="4CEC2775" w:rsidR="002E1077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eastAsia="Times New Roman" w:cs="Arial"/>
          <w:i/>
          <w:iCs/>
          <w:szCs w:val="20"/>
          <w:lang w:eastAsia="nl-NL"/>
        </w:rPr>
        <w:t>Een leer- en verbeterproces is dynamisch en cyclisch: op basis van ervaringen kunnen plannen worden bijgesteld.</w:t>
      </w:r>
    </w:p>
    <w:p w14:paraId="4D90E768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Er is aandacht voor continue afstemming en kennisdeling tussen samenwerkingspartners.</w:t>
      </w:r>
    </w:p>
    <w:p w14:paraId="4B0A5A05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Er is sprake van een gelijkwaardige samenwerking en er zijn duidelijke afspraken over eigenaarschap.</w:t>
      </w:r>
    </w:p>
    <w:p w14:paraId="672C5877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Een goede procesbegeleiding is van belang voor het inrichten van een succesvol leer- en verbeterproces. Hiervoor schakelt u de juiste (externe) expertise in.</w:t>
      </w:r>
    </w:p>
    <w:p w14:paraId="2B4AC797" w14:textId="6BD3A553" w:rsidR="002E1077" w:rsidRPr="001F12C9" w:rsidRDefault="002E1077" w:rsidP="001F12C9">
      <w:pPr>
        <w:pStyle w:val="Lijstalinea"/>
        <w:numPr>
          <w:ilvl w:val="1"/>
          <w:numId w:val="7"/>
        </w:numPr>
        <w:jc w:val="left"/>
        <w:rPr>
          <w:rFonts w:cs="Arial"/>
          <w:i/>
          <w:iCs/>
          <w:szCs w:val="20"/>
        </w:rPr>
      </w:pPr>
      <w:r w:rsidRPr="0063567E">
        <w:rPr>
          <w:rFonts w:cs="Arial"/>
          <w:i/>
          <w:iCs/>
          <w:szCs w:val="20"/>
        </w:rPr>
        <w:t xml:space="preserve">Het monitoren en evalueren is onderdeel van het leer- en verbeterproces en draagt bij aan het inzichtelijk maken van de meerwaarde van huidige en nieuwe werkwijzen. </w:t>
      </w:r>
      <w:r w:rsidR="001F12C9">
        <w:rPr>
          <w:i/>
          <w:iCs/>
        </w:rPr>
        <w:t xml:space="preserve">Wat is de meerwaarde van het project? Hoe worden effecten gemeten? </w:t>
      </w:r>
    </w:p>
    <w:p w14:paraId="63E414CB" w14:textId="5125B386" w:rsidR="002E1077" w:rsidRDefault="002E1077" w:rsidP="002E1077">
      <w:pPr>
        <w:autoSpaceDE w:val="0"/>
        <w:autoSpaceDN w:val="0"/>
        <w:adjustRightInd w:val="0"/>
        <w:rPr>
          <w:rFonts w:cs="Arial"/>
          <w:i/>
          <w:iCs/>
          <w:szCs w:val="20"/>
        </w:rPr>
      </w:pPr>
    </w:p>
    <w:p w14:paraId="244BFCA0" w14:textId="380BA32E" w:rsidR="00FA0175" w:rsidRPr="0075607E" w:rsidRDefault="00FA0175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Samenwerkingsverband en </w:t>
      </w:r>
      <w:r w:rsidR="000473EF">
        <w:rPr>
          <w:rFonts w:cs="Arial"/>
          <w:b/>
          <w:bCs/>
          <w:sz w:val="22"/>
        </w:rPr>
        <w:t>projectstructuur</w:t>
      </w:r>
      <w:r>
        <w:rPr>
          <w:rFonts w:cs="Arial"/>
          <w:b/>
          <w:bCs/>
          <w:sz w:val="22"/>
        </w:rPr>
        <w:t xml:space="preserve"> </w:t>
      </w:r>
    </w:p>
    <w:p w14:paraId="08D0F8D9" w14:textId="3DD1D1DE" w:rsidR="007A5786" w:rsidRDefault="007A5786" w:rsidP="007A5786">
      <w:pPr>
        <w:pStyle w:val="Lijstalinea"/>
        <w:numPr>
          <w:ilvl w:val="0"/>
          <w:numId w:val="7"/>
        </w:numPr>
        <w:jc w:val="left"/>
        <w:rPr>
          <w:i/>
          <w:iCs/>
        </w:rPr>
      </w:pPr>
      <w:r>
        <w:rPr>
          <w:i/>
          <w:iCs/>
        </w:rPr>
        <w:t>Beschrijf het samenwerkingsverband en de project</w:t>
      </w:r>
      <w:r w:rsidR="000473EF">
        <w:rPr>
          <w:i/>
          <w:iCs/>
        </w:rPr>
        <w:t>structuur</w:t>
      </w:r>
      <w:r>
        <w:rPr>
          <w:i/>
          <w:iCs/>
        </w:rPr>
        <w:t xml:space="preserve">. Houdt hierbij rekening met de volgende punten: </w:t>
      </w:r>
    </w:p>
    <w:p w14:paraId="385263F3" w14:textId="77777777" w:rsidR="001F6CA6" w:rsidRDefault="001F6CA6" w:rsidP="001F6CA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In het samenwerkingsverband zijn tenminste </w:t>
      </w:r>
      <w:r w:rsidRPr="00FA0175">
        <w:rPr>
          <w:i/>
          <w:iCs/>
        </w:rPr>
        <w:t>de ggz, politie en gemeenten en/of GGD</w:t>
      </w:r>
      <w:r>
        <w:rPr>
          <w:i/>
          <w:iCs/>
        </w:rPr>
        <w:t xml:space="preserve"> betrokken.</w:t>
      </w:r>
      <w:r w:rsidRPr="00FA0175">
        <w:rPr>
          <w:i/>
          <w:iCs/>
        </w:rPr>
        <w:t xml:space="preserve"> </w:t>
      </w:r>
    </w:p>
    <w:p w14:paraId="33737F80" w14:textId="6ADCB9B1" w:rsidR="001F6CA6" w:rsidRDefault="001F6CA6" w:rsidP="001F6CA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Wat is de </w:t>
      </w:r>
      <w:r w:rsidRPr="00FA0175">
        <w:rPr>
          <w:i/>
          <w:iCs/>
        </w:rPr>
        <w:t>rol- en taakverdeling van</w:t>
      </w:r>
      <w:r>
        <w:rPr>
          <w:i/>
          <w:iCs/>
        </w:rPr>
        <w:t xml:space="preserve"> alle betrokken partijen? </w:t>
      </w:r>
    </w:p>
    <w:p w14:paraId="3417454B" w14:textId="77777777" w:rsidR="001F6CA6" w:rsidRPr="00845490" w:rsidRDefault="001F6CA6" w:rsidP="001F6CA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rFonts w:cs="Arial"/>
          <w:i/>
          <w:iCs/>
          <w:szCs w:val="20"/>
        </w:rPr>
        <w:t xml:space="preserve">Hoe wordt </w:t>
      </w:r>
      <w:r w:rsidRPr="007A5786">
        <w:rPr>
          <w:rFonts w:cs="Arial"/>
          <w:i/>
          <w:iCs/>
          <w:szCs w:val="20"/>
        </w:rPr>
        <w:t>de projectcoördinatie vormgegeven</w:t>
      </w:r>
      <w:r>
        <w:rPr>
          <w:rFonts w:cs="Arial"/>
          <w:i/>
          <w:iCs/>
          <w:szCs w:val="20"/>
        </w:rPr>
        <w:t>?</w:t>
      </w:r>
    </w:p>
    <w:p w14:paraId="226D2BBD" w14:textId="49819926" w:rsidR="007A5786" w:rsidRPr="007A5786" w:rsidRDefault="00234CE6" w:rsidP="00E42815">
      <w:pPr>
        <w:pStyle w:val="Lijstalinea"/>
        <w:numPr>
          <w:ilvl w:val="0"/>
          <w:numId w:val="7"/>
        </w:numPr>
        <w:jc w:val="left"/>
        <w:rPr>
          <w:i/>
          <w:iCs/>
        </w:rPr>
      </w:pPr>
      <w:r>
        <w:rPr>
          <w:rFonts w:cs="Arial"/>
          <w:i/>
          <w:iCs/>
          <w:szCs w:val="20"/>
        </w:rPr>
        <w:t>Beschrijf h</w:t>
      </w:r>
      <w:r w:rsidR="001F12C9">
        <w:rPr>
          <w:rFonts w:cs="Arial"/>
          <w:i/>
          <w:iCs/>
          <w:szCs w:val="20"/>
        </w:rPr>
        <w:t xml:space="preserve">oe </w:t>
      </w:r>
      <w:r w:rsidR="00734450">
        <w:rPr>
          <w:rFonts w:cs="Arial"/>
          <w:i/>
          <w:iCs/>
          <w:szCs w:val="20"/>
        </w:rPr>
        <w:t>e</w:t>
      </w:r>
      <w:r w:rsidR="007A5786">
        <w:rPr>
          <w:rFonts w:cs="Arial"/>
          <w:i/>
          <w:iCs/>
          <w:szCs w:val="20"/>
        </w:rPr>
        <w:t>rvaringsdeskundigen en vertegenwoordigers van cliënten en naasten</w:t>
      </w:r>
      <w:r w:rsidR="001F12C9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worden </w:t>
      </w:r>
      <w:r w:rsidR="001F12C9">
        <w:rPr>
          <w:rFonts w:cs="Arial"/>
          <w:i/>
          <w:iCs/>
          <w:szCs w:val="20"/>
        </w:rPr>
        <w:t>betrokken</w:t>
      </w:r>
      <w:r>
        <w:rPr>
          <w:rFonts w:cs="Arial"/>
          <w:i/>
          <w:iCs/>
          <w:szCs w:val="20"/>
        </w:rPr>
        <w:t xml:space="preserve"> bij de opzet en uitvoering van uw project</w:t>
      </w:r>
      <w:r w:rsidR="00734450">
        <w:rPr>
          <w:rFonts w:cs="Arial"/>
          <w:i/>
          <w:iCs/>
          <w:szCs w:val="20"/>
        </w:rPr>
        <w:t>?</w:t>
      </w:r>
      <w:r w:rsidR="001F12C9">
        <w:rPr>
          <w:rFonts w:cs="Arial"/>
          <w:i/>
          <w:iCs/>
          <w:szCs w:val="20"/>
        </w:rPr>
        <w:t xml:space="preserve"> Wat zijn hun rollen en taken? </w:t>
      </w:r>
      <w:r w:rsidR="00734450">
        <w:rPr>
          <w:rFonts w:cs="Arial"/>
          <w:i/>
          <w:iCs/>
          <w:szCs w:val="20"/>
        </w:rPr>
        <w:t xml:space="preserve"> </w:t>
      </w:r>
    </w:p>
    <w:p w14:paraId="40BBDD52" w14:textId="77777777" w:rsidR="003A1E39" w:rsidRDefault="003A1E39" w:rsidP="00341951">
      <w:pPr>
        <w:rPr>
          <w:rFonts w:cs="Arial"/>
          <w:i/>
          <w:iCs/>
          <w:szCs w:val="20"/>
        </w:rPr>
      </w:pPr>
    </w:p>
    <w:p w14:paraId="4D320593" w14:textId="1F173E25" w:rsidR="00341951" w:rsidRPr="000473EF" w:rsidRDefault="003A1E39" w:rsidP="003A1E39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 w:rsidRPr="000473EF">
        <w:rPr>
          <w:rFonts w:cs="Arial"/>
          <w:b/>
          <w:bCs/>
          <w:sz w:val="22"/>
        </w:rPr>
        <w:t>Borging</w:t>
      </w:r>
    </w:p>
    <w:p w14:paraId="2467A016" w14:textId="77777777" w:rsidR="000473EF" w:rsidRDefault="000473EF" w:rsidP="000473EF">
      <w:pPr>
        <w:pStyle w:val="Lijstalinea"/>
        <w:numPr>
          <w:ilvl w:val="0"/>
          <w:numId w:val="7"/>
        </w:numPr>
        <w:jc w:val="left"/>
        <w:rPr>
          <w:i/>
          <w:iCs/>
        </w:rPr>
      </w:pPr>
      <w:r w:rsidRPr="000473EF">
        <w:rPr>
          <w:i/>
          <w:iCs/>
        </w:rPr>
        <w:t xml:space="preserve">Geef aan hoe u vanaf de start van het project aandacht </w:t>
      </w:r>
      <w:r>
        <w:rPr>
          <w:i/>
          <w:iCs/>
        </w:rPr>
        <w:t xml:space="preserve">heeft </w:t>
      </w:r>
      <w:r w:rsidRPr="000473EF">
        <w:rPr>
          <w:i/>
          <w:iCs/>
        </w:rPr>
        <w:t xml:space="preserve">voor het duurzaam bestendigen van opgezette samenwerkingsvormen en interventies voor het leveren van zorg en ondersteuning voor mensen met onbegrepen gedrag met (zeer) complexe problematiek. </w:t>
      </w:r>
    </w:p>
    <w:p w14:paraId="59B7CAC3" w14:textId="3B8092CD" w:rsidR="00B07EB0" w:rsidRPr="001F12C9" w:rsidRDefault="000473EF" w:rsidP="001F12C9">
      <w:pPr>
        <w:pStyle w:val="Lijstalinea"/>
        <w:numPr>
          <w:ilvl w:val="1"/>
          <w:numId w:val="7"/>
        </w:numPr>
        <w:jc w:val="left"/>
        <w:rPr>
          <w:rFonts w:cs="Arial"/>
          <w:i/>
          <w:iCs/>
          <w:szCs w:val="20"/>
        </w:rPr>
      </w:pPr>
      <w:r w:rsidRPr="000473EF">
        <w:rPr>
          <w:i/>
          <w:iCs/>
        </w:rPr>
        <w:t xml:space="preserve">Denk daarbij aan het inbedden van </w:t>
      </w:r>
      <w:r w:rsidRPr="000473EF">
        <w:rPr>
          <w:rFonts w:cs="Arial"/>
          <w:i/>
          <w:iCs/>
          <w:szCs w:val="20"/>
        </w:rPr>
        <w:t xml:space="preserve">opgezette samenwerkingsvormen, interventies en activiteiten </w:t>
      </w:r>
      <w:r w:rsidR="00B07EB0" w:rsidRPr="000473EF">
        <w:rPr>
          <w:i/>
          <w:iCs/>
        </w:rPr>
        <w:t>in reguliere werkzaamheden</w:t>
      </w:r>
      <w:r w:rsidRPr="000473EF">
        <w:rPr>
          <w:i/>
          <w:iCs/>
        </w:rPr>
        <w:t xml:space="preserve"> </w:t>
      </w:r>
      <w:r w:rsidR="00734450">
        <w:rPr>
          <w:i/>
          <w:iCs/>
        </w:rPr>
        <w:t xml:space="preserve">van betrokken partijen </w:t>
      </w:r>
      <w:r w:rsidRPr="000473EF">
        <w:rPr>
          <w:i/>
          <w:iCs/>
        </w:rPr>
        <w:t xml:space="preserve">en het voortzetten van </w:t>
      </w:r>
      <w:r w:rsidR="00B07EB0" w:rsidRPr="000473EF">
        <w:rPr>
          <w:i/>
          <w:iCs/>
        </w:rPr>
        <w:t>leer- en verbeterproces</w:t>
      </w:r>
      <w:r w:rsidRPr="000473EF">
        <w:rPr>
          <w:i/>
          <w:iCs/>
        </w:rPr>
        <w:t>sen</w:t>
      </w:r>
      <w:r w:rsidR="00734450">
        <w:rPr>
          <w:i/>
          <w:iCs/>
        </w:rPr>
        <w:t xml:space="preserve"> na afloop van de projectperiode.</w:t>
      </w:r>
      <w:r w:rsidRPr="000473EF">
        <w:rPr>
          <w:i/>
          <w:iCs/>
        </w:rPr>
        <w:t xml:space="preserve"> </w:t>
      </w:r>
    </w:p>
    <w:p w14:paraId="6F5B72B2" w14:textId="77777777" w:rsidR="001F12C9" w:rsidRPr="001F12C9" w:rsidRDefault="001F12C9" w:rsidP="001F12C9">
      <w:pPr>
        <w:rPr>
          <w:rFonts w:cs="Arial"/>
          <w:i/>
          <w:iCs/>
          <w:szCs w:val="20"/>
        </w:rPr>
      </w:pPr>
    </w:p>
    <w:sectPr w:rsidR="001F12C9" w:rsidRPr="001F12C9" w:rsidSect="002A6C51">
      <w:headerReference w:type="default" r:id="rId8"/>
      <w:pgSz w:w="11906" w:h="16838"/>
      <w:pgMar w:top="17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2DE2" w14:textId="77777777" w:rsidR="00B512BD" w:rsidRDefault="00B512BD" w:rsidP="00F901BC">
      <w:r>
        <w:separator/>
      </w:r>
    </w:p>
  </w:endnote>
  <w:endnote w:type="continuationSeparator" w:id="0">
    <w:p w14:paraId="40F86E4C" w14:textId="77777777" w:rsidR="00B512BD" w:rsidRDefault="00B512BD" w:rsidP="00F9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6FB6" w14:textId="77777777" w:rsidR="00B512BD" w:rsidRDefault="00B512BD" w:rsidP="00F901BC">
      <w:r>
        <w:separator/>
      </w:r>
    </w:p>
  </w:footnote>
  <w:footnote w:type="continuationSeparator" w:id="0">
    <w:p w14:paraId="0D29746B" w14:textId="77777777" w:rsidR="00B512BD" w:rsidRDefault="00B512BD" w:rsidP="00F901BC">
      <w:r>
        <w:continuationSeparator/>
      </w:r>
    </w:p>
  </w:footnote>
  <w:footnote w:id="1">
    <w:p w14:paraId="6E2F3B4D" w14:textId="5CFE16AB" w:rsidR="003823EE" w:rsidRPr="00293AB2" w:rsidRDefault="003823EE">
      <w:pPr>
        <w:pStyle w:val="Voetnoottekst"/>
        <w:rPr>
          <w:b/>
          <w:bCs/>
          <w:i/>
          <w:iCs/>
          <w:sz w:val="18"/>
          <w:szCs w:val="18"/>
        </w:rPr>
      </w:pPr>
      <w:r w:rsidRPr="00293AB2">
        <w:rPr>
          <w:rStyle w:val="Voetnootmarkering"/>
          <w:i/>
          <w:iCs/>
          <w:sz w:val="18"/>
          <w:szCs w:val="18"/>
        </w:rPr>
        <w:footnoteRef/>
      </w:r>
      <w:r w:rsidRPr="00293AB2">
        <w:rPr>
          <w:i/>
          <w:iCs/>
          <w:sz w:val="18"/>
          <w:szCs w:val="18"/>
        </w:rPr>
        <w:t xml:space="preserve"> N.B. Bij een bovenregionale samenwerking is een</w:t>
      </w:r>
      <w:r w:rsidR="001F6CA6" w:rsidRPr="00293AB2">
        <w:rPr>
          <w:i/>
          <w:iCs/>
          <w:sz w:val="18"/>
          <w:szCs w:val="18"/>
        </w:rPr>
        <w:t xml:space="preserve"> ondertekende</w:t>
      </w:r>
      <w:r w:rsidRPr="00293AB2">
        <w:rPr>
          <w:i/>
          <w:iCs/>
          <w:sz w:val="18"/>
          <w:szCs w:val="18"/>
        </w:rPr>
        <w:t xml:space="preserve"> samenwerkingsovereenkomst verplicht voor de start</w:t>
      </w:r>
      <w:r w:rsidR="001F6CA6" w:rsidRPr="00293AB2">
        <w:rPr>
          <w:i/>
          <w:iCs/>
          <w:sz w:val="18"/>
          <w:szCs w:val="18"/>
        </w:rPr>
        <w:t xml:space="preserve"> van het project</w:t>
      </w:r>
      <w:r w:rsidRPr="00293AB2"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4E10" w14:textId="238D846A" w:rsidR="00C36A99" w:rsidRDefault="002A6C51" w:rsidP="002A6C51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C2858" wp14:editId="5A537852">
          <wp:simplePos x="0" y="0"/>
          <wp:positionH relativeFrom="margin">
            <wp:align>left</wp:align>
          </wp:positionH>
          <wp:positionV relativeFrom="paragraph">
            <wp:posOffset>14283</wp:posOffset>
          </wp:positionV>
          <wp:extent cx="1760220" cy="423545"/>
          <wp:effectExtent l="0" t="0" r="0" b="0"/>
          <wp:wrapTight wrapText="bothSides">
            <wp:wrapPolygon edited="0">
              <wp:start x="0" y="0"/>
              <wp:lineTo x="0" y="20402"/>
              <wp:lineTo x="21273" y="20402"/>
              <wp:lineTo x="21273" y="0"/>
              <wp:lineTo x="0" y="0"/>
            </wp:wrapPolygon>
          </wp:wrapTight>
          <wp:docPr id="5720240" name="Afbeelding 5720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7732E7D" wp14:editId="4954A991">
              <wp:extent cx="300355" cy="300355"/>
              <wp:effectExtent l="0" t="0" r="0" b="0"/>
              <wp:docPr id="863507808" name="Rechthoek 1" descr="Ga naar de start pagi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035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BE3A3D" id="Rechthoek 1" o:spid="_x0000_s1026" alt="Ga naar de start pagin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89B"/>
    <w:multiLevelType w:val="multilevel"/>
    <w:tmpl w:val="C07E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2BD5"/>
    <w:multiLevelType w:val="hybridMultilevel"/>
    <w:tmpl w:val="213C71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0B8E"/>
    <w:multiLevelType w:val="hybridMultilevel"/>
    <w:tmpl w:val="EC6C7B0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0E67"/>
    <w:multiLevelType w:val="hybridMultilevel"/>
    <w:tmpl w:val="8A04290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E4D62"/>
    <w:multiLevelType w:val="multilevel"/>
    <w:tmpl w:val="D4E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0738E"/>
    <w:multiLevelType w:val="hybridMultilevel"/>
    <w:tmpl w:val="FE441AC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57260"/>
    <w:multiLevelType w:val="hybridMultilevel"/>
    <w:tmpl w:val="688ADD8E"/>
    <w:lvl w:ilvl="0" w:tplc="443C0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6795"/>
    <w:multiLevelType w:val="hybridMultilevel"/>
    <w:tmpl w:val="94E4718C"/>
    <w:lvl w:ilvl="0" w:tplc="88DA7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iCs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2928"/>
    <w:multiLevelType w:val="multilevel"/>
    <w:tmpl w:val="1EE0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6927F1"/>
    <w:multiLevelType w:val="hybridMultilevel"/>
    <w:tmpl w:val="7B341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6616D"/>
    <w:multiLevelType w:val="hybridMultilevel"/>
    <w:tmpl w:val="7B341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34E70"/>
    <w:multiLevelType w:val="hybridMultilevel"/>
    <w:tmpl w:val="AC549776"/>
    <w:lvl w:ilvl="0" w:tplc="2500F7E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33315A"/>
    <w:multiLevelType w:val="hybridMultilevel"/>
    <w:tmpl w:val="A684C80A"/>
    <w:lvl w:ilvl="0" w:tplc="92B6FB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B5B10"/>
    <w:multiLevelType w:val="hybridMultilevel"/>
    <w:tmpl w:val="663C6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14D5"/>
    <w:multiLevelType w:val="multilevel"/>
    <w:tmpl w:val="9B92D0B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17019">
    <w:abstractNumId w:val="1"/>
  </w:num>
  <w:num w:numId="2" w16cid:durableId="931548893">
    <w:abstractNumId w:val="10"/>
  </w:num>
  <w:num w:numId="3" w16cid:durableId="1263490430">
    <w:abstractNumId w:val="2"/>
  </w:num>
  <w:num w:numId="4" w16cid:durableId="2139492719">
    <w:abstractNumId w:val="6"/>
  </w:num>
  <w:num w:numId="5" w16cid:durableId="752052019">
    <w:abstractNumId w:val="7"/>
  </w:num>
  <w:num w:numId="6" w16cid:durableId="51587277">
    <w:abstractNumId w:val="0"/>
  </w:num>
  <w:num w:numId="7" w16cid:durableId="1656756420">
    <w:abstractNumId w:val="14"/>
  </w:num>
  <w:num w:numId="8" w16cid:durableId="412508764">
    <w:abstractNumId w:val="3"/>
  </w:num>
  <w:num w:numId="9" w16cid:durableId="249975156">
    <w:abstractNumId w:val="11"/>
  </w:num>
  <w:num w:numId="10" w16cid:durableId="1458183663">
    <w:abstractNumId w:val="5"/>
  </w:num>
  <w:num w:numId="11" w16cid:durableId="93718412">
    <w:abstractNumId w:val="12"/>
  </w:num>
  <w:num w:numId="12" w16cid:durableId="444665789">
    <w:abstractNumId w:val="8"/>
  </w:num>
  <w:num w:numId="13" w16cid:durableId="2098359050">
    <w:abstractNumId w:val="9"/>
  </w:num>
  <w:num w:numId="14" w16cid:durableId="657537204">
    <w:abstractNumId w:val="0"/>
  </w:num>
  <w:num w:numId="15" w16cid:durableId="1718120567">
    <w:abstractNumId w:val="4"/>
  </w:num>
  <w:num w:numId="16" w16cid:durableId="16753775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BC"/>
    <w:rsid w:val="00030FD6"/>
    <w:rsid w:val="00035E4E"/>
    <w:rsid w:val="000473EF"/>
    <w:rsid w:val="000521EC"/>
    <w:rsid w:val="000626E2"/>
    <w:rsid w:val="000C1AA1"/>
    <w:rsid w:val="000C470E"/>
    <w:rsid w:val="000D5BF8"/>
    <w:rsid w:val="0011093A"/>
    <w:rsid w:val="001370D7"/>
    <w:rsid w:val="00172762"/>
    <w:rsid w:val="00177238"/>
    <w:rsid w:val="001B7804"/>
    <w:rsid w:val="001F12C9"/>
    <w:rsid w:val="001F613B"/>
    <w:rsid w:val="001F6CA6"/>
    <w:rsid w:val="00223512"/>
    <w:rsid w:val="00225647"/>
    <w:rsid w:val="00234CE6"/>
    <w:rsid w:val="00271AB5"/>
    <w:rsid w:val="00293AB2"/>
    <w:rsid w:val="002A6C51"/>
    <w:rsid w:val="002B4D6E"/>
    <w:rsid w:val="002D37AE"/>
    <w:rsid w:val="002D5ACC"/>
    <w:rsid w:val="002E1077"/>
    <w:rsid w:val="002E571B"/>
    <w:rsid w:val="00317C11"/>
    <w:rsid w:val="00341951"/>
    <w:rsid w:val="00343C77"/>
    <w:rsid w:val="00346920"/>
    <w:rsid w:val="003823EE"/>
    <w:rsid w:val="003A1E39"/>
    <w:rsid w:val="003C7C72"/>
    <w:rsid w:val="004166ED"/>
    <w:rsid w:val="004246EB"/>
    <w:rsid w:val="00427EE8"/>
    <w:rsid w:val="004444FA"/>
    <w:rsid w:val="004F4899"/>
    <w:rsid w:val="00530CBB"/>
    <w:rsid w:val="00580979"/>
    <w:rsid w:val="0060606F"/>
    <w:rsid w:val="0063567E"/>
    <w:rsid w:val="0068646F"/>
    <w:rsid w:val="006A5DB4"/>
    <w:rsid w:val="00702ED1"/>
    <w:rsid w:val="0072631D"/>
    <w:rsid w:val="00734450"/>
    <w:rsid w:val="0075607E"/>
    <w:rsid w:val="00794184"/>
    <w:rsid w:val="007A142E"/>
    <w:rsid w:val="007A5786"/>
    <w:rsid w:val="007E287B"/>
    <w:rsid w:val="00831450"/>
    <w:rsid w:val="008404BB"/>
    <w:rsid w:val="00845490"/>
    <w:rsid w:val="008630B7"/>
    <w:rsid w:val="00863924"/>
    <w:rsid w:val="00881412"/>
    <w:rsid w:val="00890AC7"/>
    <w:rsid w:val="008C7681"/>
    <w:rsid w:val="008E4093"/>
    <w:rsid w:val="00912BA7"/>
    <w:rsid w:val="00917CAB"/>
    <w:rsid w:val="00952036"/>
    <w:rsid w:val="00985944"/>
    <w:rsid w:val="00985A8E"/>
    <w:rsid w:val="009A709B"/>
    <w:rsid w:val="009D5CA5"/>
    <w:rsid w:val="009E46A7"/>
    <w:rsid w:val="009F47D2"/>
    <w:rsid w:val="00A07C45"/>
    <w:rsid w:val="00A1212A"/>
    <w:rsid w:val="00A26319"/>
    <w:rsid w:val="00A93729"/>
    <w:rsid w:val="00AB3887"/>
    <w:rsid w:val="00AE150C"/>
    <w:rsid w:val="00B07EB0"/>
    <w:rsid w:val="00B36907"/>
    <w:rsid w:val="00B4289D"/>
    <w:rsid w:val="00B512BD"/>
    <w:rsid w:val="00B60D1E"/>
    <w:rsid w:val="00B60F33"/>
    <w:rsid w:val="00B70172"/>
    <w:rsid w:val="00BC184E"/>
    <w:rsid w:val="00BC5E24"/>
    <w:rsid w:val="00C03A0B"/>
    <w:rsid w:val="00C051F2"/>
    <w:rsid w:val="00C11358"/>
    <w:rsid w:val="00C36A99"/>
    <w:rsid w:val="00C663BA"/>
    <w:rsid w:val="00C720DE"/>
    <w:rsid w:val="00C870ED"/>
    <w:rsid w:val="00C96E17"/>
    <w:rsid w:val="00CB36D0"/>
    <w:rsid w:val="00CF72FE"/>
    <w:rsid w:val="00D201B7"/>
    <w:rsid w:val="00D40926"/>
    <w:rsid w:val="00D55128"/>
    <w:rsid w:val="00D737A5"/>
    <w:rsid w:val="00E063F9"/>
    <w:rsid w:val="00E2599F"/>
    <w:rsid w:val="00E3386D"/>
    <w:rsid w:val="00E42815"/>
    <w:rsid w:val="00E454BD"/>
    <w:rsid w:val="00E95629"/>
    <w:rsid w:val="00EB70C1"/>
    <w:rsid w:val="00EF6806"/>
    <w:rsid w:val="00F24BED"/>
    <w:rsid w:val="00F62A81"/>
    <w:rsid w:val="00F8431D"/>
    <w:rsid w:val="00F901BC"/>
    <w:rsid w:val="00FA0175"/>
    <w:rsid w:val="00FA08D4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2366DA"/>
  <w15:chartTrackingRefBased/>
  <w15:docId w15:val="{49FCE706-72DD-4C0D-BCF8-226EADAD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1B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01BC"/>
    <w:pPr>
      <w:autoSpaceDE w:val="0"/>
      <w:autoSpaceDN w:val="0"/>
      <w:adjustRightInd w:val="0"/>
      <w:outlineLvl w:val="1"/>
    </w:pPr>
    <w:rPr>
      <w:rFonts w:eastAsia="Calibri" w:cs="Arial"/>
      <w:b/>
      <w:color w:val="000000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901BC"/>
    <w:rPr>
      <w:rFonts w:ascii="Arial" w:eastAsia="Calibri" w:hAnsi="Arial" w:cs="Arial"/>
      <w:b/>
      <w:color w:val="000000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901BC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F901BC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Verwijzingopmerking">
    <w:name w:val="annotation reference"/>
    <w:basedOn w:val="Standaardalinea-lettertype"/>
    <w:uiPriority w:val="99"/>
    <w:unhideWhenUsed/>
    <w:rsid w:val="00F901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01B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01BC"/>
    <w:rPr>
      <w:rFonts w:ascii="Arial" w:eastAsia="Times New Roman" w:hAnsi="Arial" w:cs="Times New Roman"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F901BC"/>
    <w:rPr>
      <w:rFonts w:eastAsiaTheme="minorHAns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901BC"/>
    <w:rPr>
      <w:rFonts w:ascii="Arial" w:hAnsi="Arial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unhideWhenUsed/>
    <w:rsid w:val="00F901BC"/>
    <w:rPr>
      <w:vertAlign w:val="superscript"/>
    </w:rPr>
  </w:style>
  <w:style w:type="paragraph" w:styleId="Lijstalinea">
    <w:name w:val="List Paragraph"/>
    <w:aliases w:val="Bullet 1,Bullet Points,Dot pt,F5 List Paragraph,Indicator Text,List Paragraph Char Char Char,List Paragraph1,List Paragraph2,MAIN CONTENT,No Spacing1,Normal numbere,Numbered Para 1,Párrafo de lista,Recommendation,standaard,Bullet alinea,L"/>
    <w:basedOn w:val="Standaard"/>
    <w:link w:val="LijstalineaChar"/>
    <w:uiPriority w:val="34"/>
    <w:qFormat/>
    <w:rsid w:val="00F901BC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LijstalineaChar">
    <w:name w:val="Lijstalinea Char"/>
    <w:aliases w:val="Bullet 1 Char,Bullet Points Char,Dot pt Char,F5 List Paragraph Char,Indicator Text Char,List Paragraph Char Char Char Char,List Paragraph1 Char,List Paragraph2 Char,MAIN CONTENT Char,No Spacing1 Char,Normal numbere Char,standaard Char"/>
    <w:basedOn w:val="Standaardalinea-lettertype"/>
    <w:link w:val="Lijstalinea"/>
    <w:uiPriority w:val="34"/>
    <w:qFormat/>
    <w:rsid w:val="00F901BC"/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F901BC"/>
    <w:rPr>
      <w:rFonts w:ascii="Arial" w:eastAsia="Calibri" w:hAnsi="Arial" w:cs="Times New Roman"/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59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599F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1E3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571B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6A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6A99"/>
    <w:rPr>
      <w:rFonts w:ascii="Arial" w:eastAsia="Times New Roman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36A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6A99"/>
    <w:rPr>
      <w:rFonts w:ascii="Arial" w:eastAsia="Times New Roman" w:hAnsi="Arial" w:cs="Times New Roman"/>
      <w:sz w:val="20"/>
      <w:szCs w:val="24"/>
      <w:lang w:eastAsia="nl-NL"/>
    </w:rPr>
  </w:style>
  <w:style w:type="paragraph" w:styleId="Revisie">
    <w:name w:val="Revision"/>
    <w:hidden/>
    <w:uiPriority w:val="99"/>
    <w:semiHidden/>
    <w:rsid w:val="00FA08D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2D6D-8512-4267-B6CF-29C4CA67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Hogema</dc:creator>
  <cp:keywords/>
  <dc:description/>
  <cp:lastModifiedBy>Jade Clee</cp:lastModifiedBy>
  <cp:revision>3</cp:revision>
  <dcterms:created xsi:type="dcterms:W3CDTF">2024-07-03T11:50:00Z</dcterms:created>
  <dcterms:modified xsi:type="dcterms:W3CDTF">2024-07-03T11:51:00Z</dcterms:modified>
</cp:coreProperties>
</file>